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8FE3" w14:textId="19124520" w:rsidR="00AD5EAD" w:rsidRPr="0096664D" w:rsidRDefault="0096664D" w:rsidP="00D408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3434"/>
          <w:sz w:val="21"/>
          <w:szCs w:val="20"/>
        </w:rPr>
      </w:pPr>
      <w:bookmarkStart w:id="0" w:name="_GoBack"/>
      <w:bookmarkEnd w:id="0"/>
      <w:r w:rsidRPr="0096664D">
        <w:rPr>
          <w:rFonts w:ascii="Tahoma" w:eastAsia="Times New Roman" w:hAnsi="Tahoma" w:cs="Tahoma"/>
          <w:color w:val="343434"/>
          <w:sz w:val="21"/>
          <w:szCs w:val="20"/>
        </w:rPr>
        <w:t>INSURANCE CONSIDERATIONS</w:t>
      </w:r>
    </w:p>
    <w:p w14:paraId="3AAC7BE3" w14:textId="77777777" w:rsidR="009A5EE4" w:rsidRDefault="009A5EE4" w:rsidP="00D408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43434"/>
          <w:sz w:val="20"/>
          <w:szCs w:val="20"/>
        </w:rPr>
      </w:pPr>
    </w:p>
    <w:p w14:paraId="15EAF950" w14:textId="77777777" w:rsidR="00337181" w:rsidRDefault="00337181" w:rsidP="00D408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43434"/>
          <w:sz w:val="20"/>
          <w:szCs w:val="20"/>
        </w:rPr>
      </w:pPr>
    </w:p>
    <w:p w14:paraId="1C96CCFB" w14:textId="1F37A8A6" w:rsidR="00D40894" w:rsidRPr="00D857A4" w:rsidRDefault="00D40894" w:rsidP="00D408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43434"/>
          <w:sz w:val="24"/>
          <w:szCs w:val="24"/>
        </w:rPr>
      </w:pPr>
      <w:r w:rsidRPr="00D857A4">
        <w:rPr>
          <w:rFonts w:ascii="Tahoma" w:eastAsia="Times New Roman" w:hAnsi="Tahoma" w:cs="Tahoma"/>
          <w:b/>
          <w:i/>
          <w:color w:val="343434"/>
          <w:sz w:val="24"/>
          <w:szCs w:val="24"/>
        </w:rPr>
        <w:t xml:space="preserve">It is HIGHLY recommended that you obtain information about your insurance coverage </w:t>
      </w:r>
      <w:r w:rsidR="00672672" w:rsidRPr="00D857A4">
        <w:rPr>
          <w:rFonts w:ascii="Tahoma" w:eastAsia="Times New Roman" w:hAnsi="Tahoma" w:cs="Tahoma"/>
          <w:b/>
          <w:i/>
          <w:color w:val="343434"/>
          <w:sz w:val="24"/>
          <w:szCs w:val="24"/>
        </w:rPr>
        <w:t xml:space="preserve">before </w:t>
      </w:r>
      <w:r w:rsidRPr="00D857A4">
        <w:rPr>
          <w:rFonts w:ascii="Tahoma" w:eastAsia="Times New Roman" w:hAnsi="Tahoma" w:cs="Tahoma"/>
          <w:b/>
          <w:i/>
          <w:color w:val="343434"/>
          <w:sz w:val="24"/>
          <w:szCs w:val="24"/>
        </w:rPr>
        <w:t>your f</w:t>
      </w:r>
      <w:r w:rsidR="00492102" w:rsidRPr="00D857A4">
        <w:rPr>
          <w:rFonts w:ascii="Tahoma" w:eastAsia="Times New Roman" w:hAnsi="Tahoma" w:cs="Tahoma"/>
          <w:b/>
          <w:i/>
          <w:color w:val="343434"/>
          <w:sz w:val="24"/>
          <w:szCs w:val="24"/>
        </w:rPr>
        <w:t>irst appointment</w:t>
      </w:r>
      <w:r w:rsidR="009A5EE4" w:rsidRPr="00D857A4">
        <w:rPr>
          <w:rFonts w:ascii="Tahoma" w:eastAsia="Times New Roman" w:hAnsi="Tahoma" w:cs="Tahoma"/>
          <w:b/>
          <w:i/>
          <w:color w:val="343434"/>
          <w:sz w:val="24"/>
          <w:szCs w:val="24"/>
        </w:rPr>
        <w:t>.</w:t>
      </w:r>
      <w:r w:rsidR="008F1C05" w:rsidRPr="00D857A4">
        <w:rPr>
          <w:rFonts w:ascii="Tahoma" w:eastAsia="Times New Roman" w:hAnsi="Tahoma" w:cs="Tahoma"/>
          <w:b/>
          <w:i/>
          <w:color w:val="343434"/>
          <w:sz w:val="24"/>
          <w:szCs w:val="24"/>
        </w:rPr>
        <w:t xml:space="preserve">  </w:t>
      </w:r>
    </w:p>
    <w:p w14:paraId="1C1B28D9" w14:textId="77777777" w:rsidR="009A5EE4" w:rsidRPr="00D857A4" w:rsidRDefault="009A5EE4" w:rsidP="00D408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43434"/>
          <w:sz w:val="24"/>
          <w:szCs w:val="24"/>
        </w:rPr>
      </w:pPr>
    </w:p>
    <w:p w14:paraId="3E9108E5" w14:textId="223C1CD1" w:rsidR="009A5EE4" w:rsidRPr="00D857A4" w:rsidRDefault="00E011AD" w:rsidP="009A5E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</w:rPr>
      </w:pPr>
      <w:r>
        <w:rPr>
          <w:rFonts w:ascii="Tahoma" w:eastAsia="Times New Roman" w:hAnsi="Tahoma" w:cs="Tahoma"/>
          <w:color w:val="343434"/>
          <w:sz w:val="24"/>
          <w:szCs w:val="24"/>
        </w:rPr>
        <w:t>P</w:t>
      </w:r>
      <w:r w:rsidR="009A5EE4"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ayment in full is required at the time of service unless arrangements to the contrary have been made in advance.  </w:t>
      </w:r>
    </w:p>
    <w:p w14:paraId="01290AF7" w14:textId="77777777" w:rsidR="00492102" w:rsidRPr="00D857A4" w:rsidRDefault="00492102" w:rsidP="009A5E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</w:rPr>
      </w:pPr>
    </w:p>
    <w:p w14:paraId="1E964C52" w14:textId="3A50604C" w:rsidR="00492102" w:rsidRPr="00D857A4" w:rsidRDefault="00492102" w:rsidP="009A5E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</w:rPr>
      </w:pPr>
      <w:r w:rsidRPr="00D857A4">
        <w:rPr>
          <w:rFonts w:ascii="Tahoma" w:eastAsia="Times New Roman" w:hAnsi="Tahoma" w:cs="Tahoma"/>
          <w:color w:val="343434"/>
          <w:sz w:val="24"/>
          <w:szCs w:val="24"/>
        </w:rPr>
        <w:t>I am happy to assist you in filing insurance claims.  I will provide you with a payment receipt that contains all the information you need</w:t>
      </w:r>
      <w:r w:rsidR="008F1C05"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 to submit a </w:t>
      </w:r>
      <w:r w:rsidRPr="00D857A4">
        <w:rPr>
          <w:rFonts w:ascii="Tahoma" w:eastAsia="Times New Roman" w:hAnsi="Tahoma" w:cs="Tahoma"/>
          <w:color w:val="343434"/>
          <w:sz w:val="24"/>
          <w:szCs w:val="24"/>
        </w:rPr>
        <w:t>claim to your insurance company. Please keep in mind that your health insurance is a contract between you, your employer, and your insurance company.  I am not a party to that contract and therefore I am not responsible for the disposition of any insurance claims.</w:t>
      </w:r>
    </w:p>
    <w:p w14:paraId="17E512D8" w14:textId="77777777" w:rsidR="00C6576F" w:rsidRPr="00D857A4" w:rsidRDefault="00C6576F" w:rsidP="009A5E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</w:rPr>
      </w:pPr>
    </w:p>
    <w:p w14:paraId="4A10B379" w14:textId="479D4EC0" w:rsidR="00C6576F" w:rsidRPr="00D857A4" w:rsidRDefault="007D13CA" w:rsidP="009A5E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</w:rPr>
      </w:pPr>
      <w:r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I am an </w:t>
      </w:r>
      <w:r w:rsidR="00492102" w:rsidRPr="00D857A4">
        <w:rPr>
          <w:rFonts w:ascii="Tahoma" w:eastAsia="Times New Roman" w:hAnsi="Tahoma" w:cs="Tahoma"/>
          <w:color w:val="343434"/>
          <w:sz w:val="24"/>
          <w:szCs w:val="24"/>
        </w:rPr>
        <w:t>“</w:t>
      </w:r>
      <w:r w:rsidRPr="00D857A4">
        <w:rPr>
          <w:rFonts w:ascii="Tahoma" w:eastAsia="Times New Roman" w:hAnsi="Tahoma" w:cs="Tahoma"/>
          <w:color w:val="343434"/>
          <w:sz w:val="24"/>
          <w:szCs w:val="24"/>
        </w:rPr>
        <w:t>Out-O</w:t>
      </w:r>
      <w:r w:rsidR="00492102" w:rsidRPr="00D857A4">
        <w:rPr>
          <w:rFonts w:ascii="Tahoma" w:eastAsia="Times New Roman" w:hAnsi="Tahoma" w:cs="Tahoma"/>
          <w:color w:val="343434"/>
          <w:sz w:val="24"/>
          <w:szCs w:val="24"/>
        </w:rPr>
        <w:t>f-Network P</w:t>
      </w:r>
      <w:r w:rsidR="00C6576F" w:rsidRPr="00D857A4">
        <w:rPr>
          <w:rFonts w:ascii="Tahoma" w:eastAsia="Times New Roman" w:hAnsi="Tahoma" w:cs="Tahoma"/>
          <w:color w:val="343434"/>
          <w:sz w:val="24"/>
          <w:szCs w:val="24"/>
        </w:rPr>
        <w:t>rovider</w:t>
      </w:r>
      <w:r w:rsidR="00492102" w:rsidRPr="00D857A4">
        <w:rPr>
          <w:rFonts w:ascii="Tahoma" w:eastAsia="Times New Roman" w:hAnsi="Tahoma" w:cs="Tahoma"/>
          <w:color w:val="343434"/>
          <w:sz w:val="24"/>
          <w:szCs w:val="24"/>
        </w:rPr>
        <w:t>”</w:t>
      </w:r>
      <w:r w:rsidR="00C6576F"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 with most insurance companies</w:t>
      </w:r>
      <w:r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. </w:t>
      </w:r>
      <w:r w:rsidR="00C6576F"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Most </w:t>
      </w:r>
      <w:r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insurance </w:t>
      </w:r>
      <w:r w:rsidR="00C6576F"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companies offer </w:t>
      </w:r>
      <w:r w:rsidR="00492102" w:rsidRPr="00D857A4">
        <w:rPr>
          <w:rFonts w:ascii="Tahoma" w:eastAsia="Times New Roman" w:hAnsi="Tahoma" w:cs="Tahoma"/>
          <w:color w:val="343434"/>
          <w:sz w:val="24"/>
          <w:szCs w:val="24"/>
        </w:rPr>
        <w:t>“</w:t>
      </w:r>
      <w:r w:rsidRPr="00D857A4">
        <w:rPr>
          <w:rFonts w:ascii="Tahoma" w:eastAsia="Times New Roman" w:hAnsi="Tahoma" w:cs="Tahoma"/>
          <w:color w:val="343434"/>
          <w:sz w:val="24"/>
          <w:szCs w:val="24"/>
        </w:rPr>
        <w:t>Out-O</w:t>
      </w:r>
      <w:r w:rsidR="00C6576F" w:rsidRPr="00D857A4">
        <w:rPr>
          <w:rFonts w:ascii="Tahoma" w:eastAsia="Times New Roman" w:hAnsi="Tahoma" w:cs="Tahoma"/>
          <w:color w:val="343434"/>
          <w:sz w:val="24"/>
          <w:szCs w:val="24"/>
        </w:rPr>
        <w:t>f-</w:t>
      </w:r>
      <w:r w:rsidRPr="00D857A4">
        <w:rPr>
          <w:rFonts w:ascii="Tahoma" w:eastAsia="Times New Roman" w:hAnsi="Tahoma" w:cs="Tahoma"/>
          <w:color w:val="343434"/>
          <w:sz w:val="24"/>
          <w:szCs w:val="24"/>
        </w:rPr>
        <w:t>Network</w:t>
      </w:r>
      <w:r w:rsidR="00492102" w:rsidRPr="00D857A4">
        <w:rPr>
          <w:rFonts w:ascii="Tahoma" w:eastAsia="Times New Roman" w:hAnsi="Tahoma" w:cs="Tahoma"/>
          <w:color w:val="343434"/>
          <w:sz w:val="24"/>
          <w:szCs w:val="24"/>
        </w:rPr>
        <w:t>”</w:t>
      </w:r>
      <w:r w:rsidRPr="00D857A4">
        <w:rPr>
          <w:rFonts w:ascii="Tahoma" w:eastAsia="Times New Roman" w:hAnsi="Tahoma" w:cs="Tahoma"/>
          <w:color w:val="343434"/>
          <w:sz w:val="24"/>
          <w:szCs w:val="24"/>
        </w:rPr>
        <w:t xml:space="preserve"> benefits for treatment by a psychologist who specializes in children, adolescents and young adults.  I specialize in treating children, adolescents and young adults. </w:t>
      </w:r>
    </w:p>
    <w:p w14:paraId="60427F9D" w14:textId="77777777" w:rsidR="00AB6FD0" w:rsidRPr="00D857A4" w:rsidRDefault="00AB6FD0" w:rsidP="00D408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43434"/>
          <w:sz w:val="24"/>
          <w:szCs w:val="24"/>
        </w:rPr>
      </w:pPr>
    </w:p>
    <w:p w14:paraId="7226A058" w14:textId="6AAA4E25" w:rsidR="009E3522" w:rsidRPr="00D857A4" w:rsidRDefault="009A5EE4" w:rsidP="00AC15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</w:pPr>
      <w:r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Information about insurance coverage can be obtained by </w:t>
      </w:r>
      <w:r w:rsidR="00AB6FD0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calling the customer service number on your insurance card</w:t>
      </w:r>
      <w:r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.   When you are connected with a service representative ask to </w:t>
      </w:r>
      <w:r w:rsidR="00C05BB8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speak</w:t>
      </w:r>
      <w:r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 </w:t>
      </w:r>
      <w:r w:rsidR="00C05BB8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with</w:t>
      </w:r>
      <w:r w:rsidR="00AB6FD0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 someone who can answer questions about mental health </w:t>
      </w:r>
      <w:r w:rsidR="00492102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and</w:t>
      </w:r>
      <w:r w:rsidR="00AB6FD0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 behavioral health </w:t>
      </w:r>
      <w:r w:rsidR="00C9489D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benefits</w:t>
      </w:r>
      <w:r w:rsidR="00AB6FD0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.</w:t>
      </w:r>
      <w:r w:rsidR="00C9489D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 </w:t>
      </w:r>
      <w:r w:rsidR="00C05BB8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I </w:t>
      </w:r>
      <w:r w:rsidR="00AB6FD0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suggest that you take verbatim notes regarding who you </w:t>
      </w:r>
      <w:r w:rsidR="0058720C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speak</w:t>
      </w:r>
      <w:r w:rsidR="00AB6FD0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 to and what they tell you. </w:t>
      </w:r>
      <w:r w:rsidR="0058720C"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 xml:space="preserve"> </w:t>
      </w:r>
    </w:p>
    <w:p w14:paraId="4EE96A61" w14:textId="77777777" w:rsidR="00C05BB8" w:rsidRPr="00D857A4" w:rsidRDefault="00C05BB8" w:rsidP="00D40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</w:pPr>
    </w:p>
    <w:p w14:paraId="39D28698" w14:textId="77777777" w:rsidR="00C05BB8" w:rsidRPr="00D857A4" w:rsidRDefault="00C05BB8" w:rsidP="00D40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</w:pPr>
      <w:r w:rsidRPr="00D857A4">
        <w:rPr>
          <w:rFonts w:ascii="Tahoma" w:eastAsia="Times New Roman" w:hAnsi="Tahoma" w:cs="Tahoma"/>
          <w:color w:val="343434"/>
          <w:sz w:val="24"/>
          <w:szCs w:val="24"/>
          <w:shd w:val="clear" w:color="auto" w:fill="FFFFFF"/>
        </w:rPr>
        <w:t>The following are some questions you may want to ask:</w:t>
      </w:r>
    </w:p>
    <w:p w14:paraId="377FB3AE" w14:textId="13527365" w:rsidR="008F1C05" w:rsidRPr="00D857A4" w:rsidRDefault="00C05BB8" w:rsidP="0050392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343434"/>
          <w:sz w:val="24"/>
          <w:szCs w:val="24"/>
          <w:shd w:val="clear" w:color="auto" w:fill="FFFFFF"/>
        </w:rPr>
      </w:pPr>
      <w:r w:rsidRPr="00D857A4">
        <w:rPr>
          <w:rFonts w:ascii="Tahoma" w:eastAsia="Times New Roman" w:hAnsi="Tahoma" w:cs="Tahoma"/>
          <w:i/>
          <w:color w:val="343434"/>
          <w:sz w:val="24"/>
          <w:szCs w:val="24"/>
        </w:rPr>
        <w:t>What are my out-of-network benefits?</w:t>
      </w:r>
      <w:r w:rsidR="00337181" w:rsidRPr="00D857A4">
        <w:rPr>
          <w:rFonts w:ascii="Tahoma" w:eastAsia="Times New Roman" w:hAnsi="Tahoma" w:cs="Tahoma"/>
          <w:i/>
          <w:color w:val="343434"/>
          <w:sz w:val="24"/>
          <w:szCs w:val="24"/>
        </w:rPr>
        <w:t xml:space="preserve">  </w:t>
      </w:r>
    </w:p>
    <w:p w14:paraId="012FC92B" w14:textId="77777777" w:rsidR="008F1C05" w:rsidRPr="00D857A4" w:rsidRDefault="00C05BB8" w:rsidP="0050392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343434"/>
          <w:sz w:val="24"/>
          <w:szCs w:val="24"/>
          <w:shd w:val="clear" w:color="auto" w:fill="FFFFFF"/>
        </w:rPr>
      </w:pPr>
      <w:r w:rsidRPr="00D857A4">
        <w:rPr>
          <w:rFonts w:ascii="Tahoma" w:eastAsia="Times New Roman" w:hAnsi="Tahoma" w:cs="Tahoma"/>
          <w:i/>
          <w:color w:val="343434"/>
          <w:sz w:val="24"/>
          <w:szCs w:val="24"/>
        </w:rPr>
        <w:t>Do I have a deductible?</w:t>
      </w:r>
    </w:p>
    <w:p w14:paraId="7FEA274F" w14:textId="3F04FB99" w:rsidR="00672672" w:rsidRDefault="00C05BB8" w:rsidP="00D857A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343434"/>
          <w:sz w:val="24"/>
          <w:szCs w:val="24"/>
          <w:shd w:val="clear" w:color="auto" w:fill="FFFFFF"/>
        </w:rPr>
      </w:pPr>
      <w:r w:rsidRPr="00D857A4">
        <w:rPr>
          <w:rFonts w:ascii="Tahoma" w:eastAsia="Times New Roman" w:hAnsi="Tahoma" w:cs="Tahoma"/>
          <w:i/>
          <w:color w:val="343434"/>
          <w:sz w:val="24"/>
          <w:szCs w:val="24"/>
        </w:rPr>
        <w:t>When does my coverage year begin?</w:t>
      </w:r>
      <w:r w:rsidRPr="00D857A4">
        <w:rPr>
          <w:rFonts w:ascii="Tahoma" w:eastAsia="Times New Roman" w:hAnsi="Tahoma" w:cs="Tahoma"/>
          <w:i/>
          <w:color w:val="343434"/>
          <w:sz w:val="24"/>
          <w:szCs w:val="24"/>
        </w:rPr>
        <w:br/>
      </w:r>
      <w:bookmarkStart w:id="1" w:name="worksheet"/>
      <w:r w:rsidR="004D7465">
        <w:rPr>
          <w:rFonts w:ascii="Tahoma" w:eastAsia="Times New Roman" w:hAnsi="Tahoma" w:cs="Tahoma"/>
          <w:i/>
          <w:color w:val="343434"/>
          <w:sz w:val="24"/>
          <w:szCs w:val="24"/>
          <w:shd w:val="clear" w:color="auto" w:fill="FFFFFF"/>
        </w:rPr>
        <w:t>____________________________________________________________________________</w:t>
      </w:r>
    </w:p>
    <w:p w14:paraId="5BD56C72" w14:textId="77777777" w:rsidR="004D7465" w:rsidRPr="00D857A4" w:rsidRDefault="004D7465" w:rsidP="00D857A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343434"/>
          <w:sz w:val="24"/>
          <w:szCs w:val="24"/>
          <w:shd w:val="clear" w:color="auto" w:fill="FFFFFF"/>
        </w:rPr>
      </w:pPr>
    </w:p>
    <w:p w14:paraId="54F2F7A3" w14:textId="77777777" w:rsidR="00672672" w:rsidRDefault="00672672" w:rsidP="00AD5EA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</w:pPr>
    </w:p>
    <w:p w14:paraId="0812FE76" w14:textId="77777777" w:rsidR="00AD5EAD" w:rsidRDefault="00672672" w:rsidP="00AD5EA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  <w:t>D</w:t>
      </w:r>
      <w:r w:rsidR="00AD5EAD"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  <w:t>ate of call:</w:t>
      </w:r>
      <w:r w:rsidR="00894299"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  <w:t xml:space="preserve">  _______________________________</w:t>
      </w:r>
    </w:p>
    <w:p w14:paraId="5BB8AAF7" w14:textId="77777777" w:rsidR="00495373" w:rsidRDefault="00495373" w:rsidP="00AD5EA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</w:pPr>
    </w:p>
    <w:p w14:paraId="5683A51D" w14:textId="77777777" w:rsidR="00AD5EAD" w:rsidRDefault="00AD5EAD" w:rsidP="00AD5EA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  <w:t>Number called:</w:t>
      </w:r>
      <w:r w:rsidR="00894299"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  <w:t xml:space="preserve">  ____________________________</w:t>
      </w:r>
    </w:p>
    <w:p w14:paraId="13622C25" w14:textId="77777777" w:rsidR="00495373" w:rsidRDefault="00495373" w:rsidP="00AD5EA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</w:pPr>
    </w:p>
    <w:p w14:paraId="38443C6B" w14:textId="77777777" w:rsidR="00AD5EAD" w:rsidRDefault="00AD5EAD" w:rsidP="00AD5EA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  <w:t>Person who provided information (Name/ID number):</w:t>
      </w:r>
      <w:r w:rsidR="00894299">
        <w:rPr>
          <w:rFonts w:ascii="Tahoma" w:eastAsia="Times New Roman" w:hAnsi="Tahoma" w:cs="Tahoma"/>
          <w:b/>
          <w:bCs/>
          <w:color w:val="421D42"/>
          <w:kern w:val="36"/>
          <w:sz w:val="18"/>
          <w:szCs w:val="18"/>
        </w:rPr>
        <w:t xml:space="preserve">  __________________________________</w:t>
      </w:r>
    </w:p>
    <w:bookmarkEnd w:id="1"/>
    <w:p w14:paraId="2CCE9875" w14:textId="55FD9C55" w:rsidR="00894299" w:rsidRPr="00660569" w:rsidRDefault="00C9489D" w:rsidP="006605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43434"/>
          <w:sz w:val="18"/>
          <w:szCs w:val="18"/>
        </w:rPr>
      </w:pPr>
      <w:r>
        <w:rPr>
          <w:rFonts w:ascii="Tahoma" w:eastAsia="Times New Roman" w:hAnsi="Tahoma" w:cs="Tahoma"/>
          <w:color w:val="343434"/>
          <w:sz w:val="18"/>
          <w:szCs w:val="18"/>
        </w:rPr>
        <w:t>What is the coverage for Out-Of-Network Psychologists</w:t>
      </w:r>
      <w:r w:rsidR="001C482E">
        <w:rPr>
          <w:rFonts w:ascii="Tahoma" w:eastAsia="Times New Roman" w:hAnsi="Tahoma" w:cs="Tahoma"/>
          <w:color w:val="343434"/>
          <w:sz w:val="18"/>
          <w:szCs w:val="18"/>
        </w:rPr>
        <w:t xml:space="preserve"> under my plan?</w:t>
      </w:r>
      <w:r w:rsidR="00894299" w:rsidRPr="00660569">
        <w:rPr>
          <w:rFonts w:ascii="Tahoma" w:eastAsia="Times New Roman" w:hAnsi="Tahoma" w:cs="Tahoma"/>
          <w:color w:val="343434"/>
          <w:sz w:val="18"/>
          <w:szCs w:val="18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90" w:type="dxa"/>
          <w:left w:w="72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095"/>
      </w:tblGrid>
      <w:tr w:rsidR="00C9489D" w:rsidRPr="00AD5EAD" w14:paraId="1E6F3CE0" w14:textId="77777777" w:rsidTr="00C9489D">
        <w:trPr>
          <w:tblCellSpacing w:w="0" w:type="dxa"/>
        </w:trPr>
        <w:tc>
          <w:tcPr>
            <w:tcW w:w="8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42B7" w14:textId="79695338" w:rsidR="00C9489D" w:rsidRPr="00AD5EAD" w:rsidRDefault="008F1C05" w:rsidP="00AD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674CDF">
              <w:rPr>
                <w:rFonts w:ascii="Times New Roman" w:eastAsia="Times New Roman" w:hAnsi="Times New Roman" w:cs="Times New Roman"/>
                <w:sz w:val="24"/>
                <w:szCs w:val="24"/>
              </w:rPr>
              <w:t>Initial E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covered </w:t>
            </w:r>
            <w:proofErr w:type="gramStart"/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at  _</w:t>
            </w:r>
            <w:proofErr w:type="gramEnd"/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_______% of usual and customary rate</w:t>
            </w:r>
          </w:p>
        </w:tc>
      </w:tr>
      <w:tr w:rsidR="00C9489D" w:rsidRPr="00AD5EAD" w14:paraId="077E97A6" w14:textId="77777777" w:rsidTr="00C9489D">
        <w:trPr>
          <w:tblCellSpacing w:w="0" w:type="dxa"/>
        </w:trPr>
        <w:tc>
          <w:tcPr>
            <w:tcW w:w="8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A99E4" w14:textId="55DE7B0A" w:rsidR="00C9489D" w:rsidRPr="00AD5EAD" w:rsidRDefault="008F1C05" w:rsidP="00C9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Treatments </w:t>
            </w:r>
            <w:r w:rsidR="00C9489D" w:rsidRPr="00AD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to 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="00C9489D" w:rsidRPr="00AD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covered 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at _____</w:t>
            </w:r>
            <w:r w:rsidR="00C9489D" w:rsidRPr="00AD5E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usual 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customary rate</w:t>
            </w:r>
          </w:p>
        </w:tc>
      </w:tr>
      <w:tr w:rsidR="00C9489D" w:rsidRPr="00AD5EAD" w14:paraId="75095AE5" w14:textId="77777777" w:rsidTr="00C9489D">
        <w:trPr>
          <w:tblCellSpacing w:w="0" w:type="dxa"/>
        </w:trPr>
        <w:tc>
          <w:tcPr>
            <w:tcW w:w="8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8C063" w14:textId="03F74564" w:rsidR="00C9489D" w:rsidRPr="00AD5EAD" w:rsidRDefault="008F1C05" w:rsidP="008F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Treatments</w:t>
            </w:r>
            <w:r w:rsidR="00C9489D" w:rsidRPr="00AD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to 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covered at _____</w:t>
            </w:r>
            <w:r w:rsidR="00C9489D" w:rsidRPr="00AD5E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usual 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customary rate</w:t>
            </w:r>
          </w:p>
        </w:tc>
      </w:tr>
      <w:tr w:rsidR="00C9489D" w:rsidRPr="00AD5EAD" w14:paraId="3556D1ED" w14:textId="77777777" w:rsidTr="00C9489D">
        <w:trPr>
          <w:tblCellSpacing w:w="0" w:type="dxa"/>
        </w:trPr>
        <w:tc>
          <w:tcPr>
            <w:tcW w:w="8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D0431" w14:textId="337BD0D7" w:rsidR="00C9489D" w:rsidRPr="00AD5EAD" w:rsidRDefault="008F1C05" w:rsidP="00AD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Treatments</w:t>
            </w:r>
            <w:r w:rsidR="00C9489D" w:rsidRPr="00AD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to 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covered at _____</w:t>
            </w:r>
            <w:r w:rsidR="00C9489D" w:rsidRPr="00AD5E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usual </w:t>
            </w:r>
            <w:r w:rsidR="00C9489D">
              <w:rPr>
                <w:rFonts w:ascii="Times New Roman" w:eastAsia="Times New Roman" w:hAnsi="Times New Roman" w:cs="Times New Roman"/>
                <w:sz w:val="24"/>
                <w:szCs w:val="24"/>
              </w:rPr>
              <w:t>customary rate</w:t>
            </w:r>
          </w:p>
        </w:tc>
      </w:tr>
    </w:tbl>
    <w:p w14:paraId="5EC040E5" w14:textId="6E3EECB7" w:rsidR="00AD5EAD" w:rsidRPr="00660569" w:rsidRDefault="00AC15F2" w:rsidP="0066056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z w:val="18"/>
          <w:szCs w:val="18"/>
        </w:rPr>
      </w:pPr>
      <w:r>
        <w:rPr>
          <w:rFonts w:ascii="Tahoma" w:eastAsia="Times New Roman" w:hAnsi="Tahoma" w:cs="Tahoma"/>
          <w:color w:val="343434"/>
          <w:sz w:val="18"/>
          <w:szCs w:val="18"/>
        </w:rPr>
        <w:t>What is the</w:t>
      </w:r>
      <w:r w:rsidR="008F1C05">
        <w:rPr>
          <w:rFonts w:ascii="Tahoma" w:eastAsia="Times New Roman" w:hAnsi="Tahoma" w:cs="Tahoma"/>
          <w:color w:val="343434"/>
          <w:sz w:val="18"/>
          <w:szCs w:val="18"/>
        </w:rPr>
        <w:t xml:space="preserve"> “U</w:t>
      </w:r>
      <w:r w:rsidR="00C9489D">
        <w:rPr>
          <w:rFonts w:ascii="Tahoma" w:eastAsia="Times New Roman" w:hAnsi="Tahoma" w:cs="Tahoma"/>
          <w:color w:val="343434"/>
          <w:sz w:val="18"/>
          <w:szCs w:val="18"/>
        </w:rPr>
        <w:t>sual Customary Rate</w:t>
      </w:r>
      <w:r w:rsidR="008F1C05">
        <w:rPr>
          <w:rFonts w:ascii="Tahoma" w:eastAsia="Times New Roman" w:hAnsi="Tahoma" w:cs="Tahoma"/>
          <w:color w:val="343434"/>
          <w:sz w:val="18"/>
          <w:szCs w:val="18"/>
        </w:rPr>
        <w:t>” for an initial evaluation</w:t>
      </w:r>
      <w:r w:rsidR="00866DFA">
        <w:rPr>
          <w:rFonts w:ascii="Tahoma" w:eastAsia="Times New Roman" w:hAnsi="Tahoma" w:cs="Tahoma"/>
          <w:color w:val="343434"/>
          <w:sz w:val="18"/>
          <w:szCs w:val="18"/>
        </w:rPr>
        <w:t xml:space="preserve"> (CPT 90791)</w:t>
      </w:r>
      <w:r w:rsidR="008F1C05">
        <w:rPr>
          <w:rFonts w:ascii="Tahoma" w:eastAsia="Times New Roman" w:hAnsi="Tahoma" w:cs="Tahoma"/>
          <w:color w:val="343434"/>
          <w:sz w:val="18"/>
          <w:szCs w:val="18"/>
        </w:rPr>
        <w:t xml:space="preserve"> and for fo</w:t>
      </w:r>
      <w:r>
        <w:rPr>
          <w:rFonts w:ascii="Tahoma" w:eastAsia="Times New Roman" w:hAnsi="Tahoma" w:cs="Tahoma"/>
          <w:color w:val="343434"/>
          <w:sz w:val="18"/>
          <w:szCs w:val="18"/>
        </w:rPr>
        <w:t xml:space="preserve">llow-up </w:t>
      </w:r>
      <w:r w:rsidR="00866DFA">
        <w:rPr>
          <w:rFonts w:ascii="Tahoma" w:eastAsia="Times New Roman" w:hAnsi="Tahoma" w:cs="Tahoma"/>
          <w:color w:val="343434"/>
          <w:sz w:val="18"/>
          <w:szCs w:val="18"/>
        </w:rPr>
        <w:t>treatment (CPT 90834 or CPT 90837)</w:t>
      </w:r>
      <w:r w:rsidR="00AD5EAD" w:rsidRPr="00660569">
        <w:rPr>
          <w:rFonts w:ascii="Tahoma" w:eastAsia="Times New Roman" w:hAnsi="Tahoma" w:cs="Tahoma"/>
          <w:color w:val="343434"/>
          <w:sz w:val="18"/>
          <w:szCs w:val="18"/>
        </w:rPr>
        <w:t>? </w:t>
      </w:r>
      <w:r w:rsidR="00AD5EAD" w:rsidRPr="00660569">
        <w:rPr>
          <w:rFonts w:ascii="Tahoma" w:eastAsia="Times New Roman" w:hAnsi="Tahoma" w:cs="Tahoma"/>
          <w:color w:val="343434"/>
          <w:sz w:val="18"/>
          <w:szCs w:val="18"/>
        </w:rPr>
        <w:br/>
      </w:r>
      <w:r w:rsidR="00AD5EAD" w:rsidRPr="00660569">
        <w:rPr>
          <w:rFonts w:ascii="Tahoma" w:eastAsia="Times New Roman" w:hAnsi="Tahoma" w:cs="Tahoma"/>
          <w:color w:val="343434"/>
          <w:sz w:val="18"/>
          <w:szCs w:val="18"/>
        </w:rPr>
        <w:br/>
        <w:t> </w:t>
      </w:r>
    </w:p>
    <w:p w14:paraId="10867C31" w14:textId="58D67011" w:rsidR="00AD5EAD" w:rsidRPr="00AD5EAD" w:rsidRDefault="00AD5EAD" w:rsidP="006605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z w:val="18"/>
          <w:szCs w:val="18"/>
        </w:rPr>
      </w:pPr>
      <w:r w:rsidRPr="00AD5EAD">
        <w:rPr>
          <w:rFonts w:ascii="Tahoma" w:eastAsia="Times New Roman" w:hAnsi="Tahoma" w:cs="Tahoma"/>
          <w:color w:val="343434"/>
          <w:sz w:val="18"/>
          <w:szCs w:val="18"/>
        </w:rPr>
        <w:t>What is my deductible for mental health</w:t>
      </w:r>
      <w:r w:rsidR="007926BA">
        <w:rPr>
          <w:rFonts w:ascii="Tahoma" w:eastAsia="Times New Roman" w:hAnsi="Tahoma" w:cs="Tahoma"/>
          <w:color w:val="343434"/>
          <w:sz w:val="18"/>
          <w:szCs w:val="18"/>
        </w:rPr>
        <w:t>/behavioral health</w:t>
      </w:r>
      <w:r w:rsidRPr="00AD5EAD">
        <w:rPr>
          <w:rFonts w:ascii="Tahoma" w:eastAsia="Times New Roman" w:hAnsi="Tahoma" w:cs="Tahoma"/>
          <w:color w:val="343434"/>
          <w:sz w:val="18"/>
          <w:szCs w:val="18"/>
        </w:rPr>
        <w:t xml:space="preserve"> treatment?</w:t>
      </w:r>
      <w:r w:rsidRPr="00AD5EAD">
        <w:rPr>
          <w:rFonts w:ascii="Tahoma" w:eastAsia="Times New Roman" w:hAnsi="Tahoma" w:cs="Tahoma"/>
          <w:color w:val="343434"/>
          <w:sz w:val="18"/>
          <w:szCs w:val="18"/>
        </w:rPr>
        <w:br/>
      </w:r>
      <w:r w:rsidRPr="00AD5EAD">
        <w:rPr>
          <w:rFonts w:ascii="Tahoma" w:eastAsia="Times New Roman" w:hAnsi="Tahoma" w:cs="Tahoma"/>
          <w:color w:val="343434"/>
          <w:sz w:val="18"/>
          <w:szCs w:val="18"/>
        </w:rPr>
        <w:br/>
        <w:t> </w:t>
      </w:r>
    </w:p>
    <w:p w14:paraId="3458371E" w14:textId="62FF3E6F" w:rsidR="006A27AE" w:rsidRDefault="00AD5EAD" w:rsidP="00337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z w:val="18"/>
          <w:szCs w:val="18"/>
        </w:rPr>
      </w:pPr>
      <w:r w:rsidRPr="00AD5EAD">
        <w:rPr>
          <w:rFonts w:ascii="Tahoma" w:eastAsia="Times New Roman" w:hAnsi="Tahoma" w:cs="Tahoma"/>
          <w:color w:val="343434"/>
          <w:sz w:val="18"/>
          <w:szCs w:val="18"/>
        </w:rPr>
        <w:t>When does my coverage year begin?</w:t>
      </w:r>
      <w:r w:rsidRPr="00337181">
        <w:rPr>
          <w:rFonts w:ascii="Tahoma" w:eastAsia="Times New Roman" w:hAnsi="Tahoma" w:cs="Tahoma"/>
          <w:color w:val="343434"/>
          <w:sz w:val="18"/>
          <w:szCs w:val="18"/>
        </w:rPr>
        <w:br/>
        <w:t> </w:t>
      </w:r>
    </w:p>
    <w:p w14:paraId="4E2944F8" w14:textId="7C8DF857" w:rsidR="00337181" w:rsidRPr="00337181" w:rsidRDefault="00CF72ED" w:rsidP="0033718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z w:val="18"/>
          <w:szCs w:val="18"/>
        </w:rPr>
      </w:pPr>
      <w:r>
        <w:rPr>
          <w:rFonts w:ascii="Tahoma" w:eastAsia="Times New Roman" w:hAnsi="Tahoma" w:cs="Tahoma"/>
          <w:color w:val="343434"/>
          <w:sz w:val="18"/>
          <w:szCs w:val="18"/>
        </w:rPr>
        <w:t>Form u</w:t>
      </w:r>
      <w:r w:rsidR="003E0CF2">
        <w:rPr>
          <w:rFonts w:ascii="Tahoma" w:eastAsia="Times New Roman" w:hAnsi="Tahoma" w:cs="Tahoma"/>
          <w:color w:val="343434"/>
          <w:sz w:val="18"/>
          <w:szCs w:val="18"/>
        </w:rPr>
        <w:t>pdated 7</w:t>
      </w:r>
      <w:r w:rsidR="00E011AD">
        <w:rPr>
          <w:rFonts w:ascii="Tahoma" w:eastAsia="Times New Roman" w:hAnsi="Tahoma" w:cs="Tahoma"/>
          <w:color w:val="343434"/>
          <w:sz w:val="18"/>
          <w:szCs w:val="18"/>
        </w:rPr>
        <w:t>-</w:t>
      </w:r>
      <w:r w:rsidR="003E0CF2">
        <w:rPr>
          <w:rFonts w:ascii="Tahoma" w:eastAsia="Times New Roman" w:hAnsi="Tahoma" w:cs="Tahoma"/>
          <w:color w:val="343434"/>
          <w:sz w:val="18"/>
          <w:szCs w:val="18"/>
        </w:rPr>
        <w:t>2</w:t>
      </w:r>
      <w:r w:rsidR="00E011AD">
        <w:rPr>
          <w:rFonts w:ascii="Tahoma" w:eastAsia="Times New Roman" w:hAnsi="Tahoma" w:cs="Tahoma"/>
          <w:color w:val="343434"/>
          <w:sz w:val="18"/>
          <w:szCs w:val="18"/>
        </w:rPr>
        <w:t>9-2017</w:t>
      </w:r>
    </w:p>
    <w:sectPr w:rsidR="00337181" w:rsidRPr="00337181" w:rsidSect="004D7465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11D"/>
    <w:multiLevelType w:val="hybridMultilevel"/>
    <w:tmpl w:val="6EF8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308B"/>
    <w:multiLevelType w:val="hybridMultilevel"/>
    <w:tmpl w:val="075E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5C90"/>
    <w:multiLevelType w:val="multilevel"/>
    <w:tmpl w:val="B92A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34961"/>
    <w:multiLevelType w:val="hybridMultilevel"/>
    <w:tmpl w:val="DEA4D6A8"/>
    <w:lvl w:ilvl="0" w:tplc="5BD20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67696"/>
    <w:multiLevelType w:val="multilevel"/>
    <w:tmpl w:val="676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710BC"/>
    <w:multiLevelType w:val="hybridMultilevel"/>
    <w:tmpl w:val="25CE9B42"/>
    <w:lvl w:ilvl="0" w:tplc="7B0E2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AD"/>
    <w:rsid w:val="00033C80"/>
    <w:rsid w:val="00195D53"/>
    <w:rsid w:val="001C482E"/>
    <w:rsid w:val="00246F28"/>
    <w:rsid w:val="002746A0"/>
    <w:rsid w:val="00337181"/>
    <w:rsid w:val="003E0CF2"/>
    <w:rsid w:val="00451BE5"/>
    <w:rsid w:val="00491B45"/>
    <w:rsid w:val="00492102"/>
    <w:rsid w:val="00495373"/>
    <w:rsid w:val="004D7465"/>
    <w:rsid w:val="00503924"/>
    <w:rsid w:val="0058720C"/>
    <w:rsid w:val="005B55AC"/>
    <w:rsid w:val="005E2042"/>
    <w:rsid w:val="00660569"/>
    <w:rsid w:val="00672672"/>
    <w:rsid w:val="00674CDF"/>
    <w:rsid w:val="006A27AE"/>
    <w:rsid w:val="007926BA"/>
    <w:rsid w:val="007B35D5"/>
    <w:rsid w:val="007D13CA"/>
    <w:rsid w:val="00866DFA"/>
    <w:rsid w:val="00894299"/>
    <w:rsid w:val="008F1C05"/>
    <w:rsid w:val="0096664D"/>
    <w:rsid w:val="009A5EE4"/>
    <w:rsid w:val="009E3522"/>
    <w:rsid w:val="00AB6FD0"/>
    <w:rsid w:val="00AC15F2"/>
    <w:rsid w:val="00AD5EAD"/>
    <w:rsid w:val="00C05BB8"/>
    <w:rsid w:val="00C6576F"/>
    <w:rsid w:val="00C9489D"/>
    <w:rsid w:val="00CF72ED"/>
    <w:rsid w:val="00D40894"/>
    <w:rsid w:val="00D857A4"/>
    <w:rsid w:val="00DE5FBB"/>
    <w:rsid w:val="00E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C28A"/>
  <w15:chartTrackingRefBased/>
  <w15:docId w15:val="{2504931B-70EE-48ED-A8CE-402238D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7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1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1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Gerson</dc:creator>
  <cp:keywords/>
  <dc:description/>
  <cp:lastModifiedBy>Arlene Gerson</cp:lastModifiedBy>
  <cp:revision>2</cp:revision>
  <cp:lastPrinted>2017-03-10T03:54:00Z</cp:lastPrinted>
  <dcterms:created xsi:type="dcterms:W3CDTF">2017-11-15T07:56:00Z</dcterms:created>
  <dcterms:modified xsi:type="dcterms:W3CDTF">2017-11-15T07:56:00Z</dcterms:modified>
</cp:coreProperties>
</file>